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600" w:lineRule="exact"/>
        <w:ind w:left="0" w:right="0"/>
        <w:jc w:val="left"/>
      </w:pPr>
      <w:r>
        <w:rPr>
          <w:rFonts w:ascii="黑体" w:hAnsi="仿宋_GB2312" w:eastAsia="黑体" w:cs="黑体"/>
          <w:color w:val="333333"/>
          <w:kern w:val="2"/>
          <w:sz w:val="32"/>
          <w:szCs w:val="32"/>
          <w:bdr w:val="none" w:color="auto" w:sz="0" w:space="0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30" w:lineRule="atLeast"/>
        <w:ind w:left="0" w:right="0"/>
        <w:jc w:val="center"/>
        <w:textAlignment w:val="center"/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36"/>
          <w:szCs w:val="36"/>
          <w:bdr w:val="none" w:color="auto" w:sz="0" w:space="0"/>
          <w:lang w:val="en-US" w:eastAsia="zh-CN" w:bidi="ar"/>
        </w:rPr>
        <w:t>福鼎市</w:t>
      </w:r>
      <w:r>
        <w:rPr>
          <w:rFonts w:hint="default" w:ascii="方正小标宋简体" w:hAnsi="宋体" w:eastAsia="方正小标宋简体" w:cs="宋体"/>
          <w:color w:val="333333"/>
          <w:kern w:val="0"/>
          <w:sz w:val="36"/>
          <w:szCs w:val="36"/>
          <w:bdr w:val="none" w:color="auto" w:sz="0" w:space="0"/>
          <w:lang w:val="en-US" w:eastAsia="zh-CN" w:bidi="ar"/>
        </w:rPr>
        <w:t>2018年秋季初级中学小学和幼儿园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30" w:lineRule="atLeast"/>
        <w:ind w:left="0" w:right="0"/>
        <w:jc w:val="center"/>
        <w:textAlignment w:val="center"/>
      </w:pPr>
      <w:r>
        <w:rPr>
          <w:rFonts w:hint="default" w:ascii="方正小标宋简体" w:hAnsi="宋体" w:eastAsia="方正小标宋简体" w:cs="宋体"/>
          <w:color w:val="333333"/>
          <w:kern w:val="0"/>
          <w:sz w:val="36"/>
          <w:szCs w:val="36"/>
          <w:bdr w:val="none" w:color="auto" w:sz="0" w:space="0"/>
          <w:lang w:val="en-US" w:eastAsia="zh-CN" w:bidi="ar"/>
        </w:rPr>
        <w:t>教师资格认定通过人员名单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30" w:lineRule="atLeast"/>
        <w:ind w:left="0" w:right="0"/>
        <w:jc w:val="left"/>
      </w:pPr>
      <w:r>
        <w:rPr>
          <w:rFonts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tbl>
      <w:tblPr>
        <w:tblW w:w="8010" w:type="dxa"/>
        <w:jc w:val="center"/>
        <w:tblInd w:w="163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1154"/>
        <w:gridCol w:w="1965"/>
        <w:gridCol w:w="1515"/>
        <w:gridCol w:w="2416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54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65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1515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2416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教师资格证书号码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张文静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20183598212000241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陈珊珊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20183598212000242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郑媛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20183598212000243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杜水云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20183598212000244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陈冰冰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20183598212000245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石梦怡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20183598212000246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蔡明明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20183598212000247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郑倩文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高伟伟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王彬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20183598222000250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郑志明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20183598222000252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王佳佳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20183598222000253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陈晓祯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20183598222000254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李祎禾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20183598222000255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林雪慧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20183598222000256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何伟伟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20183598222000258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王容容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冯章斌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20183598221000260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吴小舟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陈丹丹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20183598222000262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王白微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20183598222000263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朱萍萍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林丹丹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20183598222000265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宋莹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20183598222000266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20183598222000267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徐晨思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黄祎昀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林丽新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20183598222000270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吴碧星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20183598222000271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王小倩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杨燕妹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卓思婵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20183598222000274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林佳佳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20183598222000275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费斌斌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梁亦辉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20183598221000277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周惠玲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20183598222000278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李梦昕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20183598222000279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蔡水丹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20183598222000280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钟丽琴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蔡巧珍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薛沁心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金爱仙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郭萤萤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20183598222000285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段霞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20183598222000286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方怡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20183598232000287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夏青青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20183598232000288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王玲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20183598232000289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林小荣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20183598232000290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E617A"/>
    <w:rsid w:val="1B0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2018-11-29T01:20:00Z</dcterms:created>
  <dc:creator>嫣然一笑终成梦</dc:creator>
  <cp:lastModifiedBy>嫣然一笑终成梦</cp:lastModifiedBy>
  <dcterms:modified xsi:type="dcterms:W3CDTF">2018-11-29T01:21:38Z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