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 w:cs="宋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z w:val="40"/>
          <w:szCs w:val="40"/>
        </w:rPr>
        <w:t>2019年漳州市教师资格注册申报人员花名册</w:t>
      </w:r>
      <w:bookmarkEnd w:id="0"/>
    </w:p>
    <w:tbl>
      <w:tblPr>
        <w:tblStyle w:val="4"/>
        <w:tblW w:w="14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45"/>
        <w:gridCol w:w="1039"/>
        <w:gridCol w:w="476"/>
        <w:gridCol w:w="1116"/>
        <w:gridCol w:w="1315"/>
        <w:gridCol w:w="1195"/>
        <w:gridCol w:w="1420"/>
        <w:gridCol w:w="1355"/>
        <w:gridCol w:w="945"/>
        <w:gridCol w:w="780"/>
        <w:gridCol w:w="876"/>
        <w:gridCol w:w="1140"/>
        <w:gridCol w:w="1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学校（公章）                    校长（签名）：                 填表人：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网上</w:t>
            </w:r>
            <w:r>
              <w:rPr>
                <w:rFonts w:hint="eastAsia"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报名号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号码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教师资格种类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教师资格</w:t>
            </w:r>
            <w:r>
              <w:rPr>
                <w:rFonts w:hint="eastAsia"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任教学科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教师资格证号码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现任教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学段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师德</w:t>
            </w:r>
            <w:r>
              <w:rPr>
                <w:rFonts w:hint="eastAsia"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表现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2018年度考核结论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状况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学校初审意见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6838" w:h="11906" w:orient="landscape"/>
          <w:pgMar w:top="1588" w:right="1701" w:bottom="1588" w:left="1701" w:header="851" w:footer="1247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144FF"/>
    <w:rsid w:val="58E14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2019-09-20T04:39:00Z</dcterms:created>
  <dc:creator>F_ollow</dc:creator>
  <cp:lastModifiedBy>F_ollow</cp:lastModifiedBy>
  <dcterms:modified xsi:type="dcterms:W3CDTF">2019-09-20T04:40:01Z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