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附件2</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函　件</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香港特别行政区政府香港警务处：</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2020］1号）要求，现需该居民提供无犯罪纪录证明，请你单位协助予以开具。</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函复为盼。</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联系人姓名及职衔：</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办公室电话：</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通信地址：</w:t>
      </w:r>
    </w:p>
    <w:tbl>
      <w:tblPr>
        <w:tblStyle w:val="3"/>
        <w:tblW w:w="8295" w:type="dxa"/>
        <w:tblInd w:w="0" w:type="dxa"/>
        <w:shd w:val="clear" w:color="auto" w:fill="auto"/>
        <w:tblLayout w:type="autofit"/>
        <w:tblCellMar>
          <w:top w:w="15" w:type="dxa"/>
          <w:left w:w="15" w:type="dxa"/>
          <w:bottom w:w="15" w:type="dxa"/>
          <w:right w:w="15" w:type="dxa"/>
        </w:tblCellMar>
      </w:tblPr>
      <w:tblGrid>
        <w:gridCol w:w="3120"/>
        <w:gridCol w:w="5175"/>
      </w:tblGrid>
      <w:tr>
        <w:tblPrEx>
          <w:shd w:val="clear" w:color="auto" w:fill="auto"/>
          <w:tblCellMar>
            <w:top w:w="15" w:type="dxa"/>
            <w:left w:w="15" w:type="dxa"/>
            <w:bottom w:w="15" w:type="dxa"/>
            <w:right w:w="15" w:type="dxa"/>
          </w:tblCellMar>
        </w:tblPrEx>
        <w:tc>
          <w:tcPr>
            <w:tcW w:w="3120" w:type="dxa"/>
            <w:tcBorders>
              <w:top w:val="nil"/>
              <w:left w:val="nil"/>
              <w:bottom w:val="nil"/>
              <w:right w:val="nil"/>
            </w:tcBorders>
            <w:shd w:val="clear" w:color="auto" w:fill="auto"/>
            <w:tcMar>
              <w:top w:w="75" w:type="dxa"/>
              <w:left w:w="150" w:type="dxa"/>
              <w:bottom w:w="75" w:type="dxa"/>
              <w:right w:w="150" w:type="dxa"/>
            </w:tcMar>
            <w:vAlign w:val="top"/>
          </w:tcPr>
          <w:p>
            <w:pPr>
              <w:keepNext w:val="0"/>
              <w:keepLines w:val="0"/>
              <w:widowControl/>
              <w:suppressLineNumbers w:val="0"/>
              <w:wordWrap w:val="0"/>
              <w:ind w:left="0" w:firstLine="0"/>
              <w:jc w:val="left"/>
              <w:textAlignment w:val="top"/>
              <w:rPr>
                <w:rFonts w:hint="eastAsia" w:ascii="宋体" w:hAnsi="宋体" w:eastAsia="宋体" w:cs="宋体"/>
                <w:i w:val="0"/>
                <w:caps w:val="0"/>
                <w:color w:val="000000"/>
                <w:spacing w:val="0"/>
                <w:sz w:val="21"/>
                <w:szCs w:val="21"/>
              </w:rPr>
            </w:pPr>
          </w:p>
        </w:tc>
        <w:tc>
          <w:tcPr>
            <w:tcW w:w="5175" w:type="dxa"/>
            <w:tcBorders>
              <w:top w:val="nil"/>
              <w:left w:val="nil"/>
              <w:bottom w:val="nil"/>
              <w:right w:val="nil"/>
            </w:tcBorders>
            <w:shd w:val="clear" w:color="auto" w:fill="auto"/>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rPr>
              <w:t>单位名称</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rPr>
              <w:t>单位盖章</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rPr>
              <w:t>20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CE391B"/>
    <w:rsid w:val="0BCE3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2020-09-17T02:58:00Z</dcterms:created>
  <dc:creator>帅气の小狮弟</dc:creator>
  <cp:lastModifiedBy>帅气の小狮弟</cp:lastModifiedBy>
  <dcterms:modified xsi:type="dcterms:W3CDTF">2020-09-17T02:59:48Z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