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CellSpacing w:w="0" w:type="dxa"/>
        <w:tblInd w:w="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5"/>
        <w:gridCol w:w="3848"/>
        <w:gridCol w:w="18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bookmarkStart w:id="0" w:name="_GoBack"/>
            <w:bookmarkEnd w:id="0"/>
            <w:r>
              <w:rPr>
                <w:rStyle w:val="4"/>
                <w:rFonts w:ascii="黑体" w:hAnsi="宋体" w:eastAsia="黑体" w:cs="黑体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color w:val="333333"/>
                <w:sz w:val="24"/>
                <w:szCs w:val="24"/>
              </w:rPr>
              <w:t>地     址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eastAsia" w:ascii="黑体" w:hAnsi="宋体" w:eastAsia="黑体" w:cs="黑体"/>
                <w:color w:val="33333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</w:rPr>
              <w:t>沈阳市和平区招考办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沈阳市和平区砂山街37号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024-88711192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沈阳市沈河区招考办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沈阳市沈河区万寿寺街高台庙后巷28号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024-24126398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沈阳市大东区招考办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沈阳市大东区工农路32号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（大东区教育局院内）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024-88537400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沈阳市皇姑区招考办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沈阳市皇姑区雪山路8号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024-86856267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沈阳市铁西区招考办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沈阳市铁西区重工街熊家岗路28号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024-25444408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大连市招考办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大连市沙河口区联兴巷4号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0411-84633608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大连市金普新区招考办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大连市金州区香水路149号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0411-87877702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鞍山市招考办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鞍山市铁东区园林路60号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0412-2663006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抚顺市招考办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抚顺市顺城区浑河北路78号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024-57602956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本溪市招考办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本溪市平山区市府路8号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（本溪市教育局二楼）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024-42843519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丹东市招考办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丹东市振兴区振七街48号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0415-2536771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锦州市招考办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锦州市古塔区人民街五段14号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0416-2850991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营口市招考办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营口市西市区金牛山大街西53号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 xml:space="preserve">0417-2698028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0417-2698029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阜新市招考办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阜新市海州区矿工大街36号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10"/>
              <w:jc w:val="center"/>
            </w:pPr>
            <w:r>
              <w:rPr>
                <w:sz w:val="18"/>
                <w:szCs w:val="18"/>
              </w:rPr>
              <w:t>0418-6010036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辽阳市招考办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辽阳市白塔区南顺城街6A号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0419-3667785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铁岭市招考办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铁岭市凡河新区泰山路商业88-10-21（秦淮人家小区南门西侧）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024-79792815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朝阳市招考办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朝阳市双塔区凌河街四段483号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（教育局办公楼二楼）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0421-2617198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0421-2639366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盘锦市招考办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盘锦市兴隆台区市府大街45号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防空大厦4楼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0427-2811915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葫芦岛市招生办</w:t>
            </w:r>
          </w:p>
        </w:tc>
        <w:tc>
          <w:tcPr>
            <w:tcW w:w="3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葫芦岛市龙港区龙湾大街3号</w:t>
            </w:r>
          </w:p>
        </w:tc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255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0429-3112524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450" w:right="450"/>
        <w:jc w:val="left"/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1670"/>
    <w:rsid w:val="62B416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2021-12-31T01:45:00Z</dcterms:created>
  <dc:creator>嫣然一笑终成梦</dc:creator>
  <cp:lastModifiedBy>嫣然一笑终成梦</cp:lastModifiedBy>
  <dcterms:modified xsi:type="dcterms:W3CDTF">2021-12-31T01:46:02Z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