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莆田第六中学考核招聘2022年新任教师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面试考核评分表</w:t>
      </w:r>
    </w:p>
    <w:bookmarkEnd w:id="0"/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招聘岗位：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sz w:val="24"/>
        </w:rPr>
        <w:t xml:space="preserve">                      </w:t>
      </w:r>
      <w:r>
        <w:rPr>
          <w:rFonts w:hint="eastAsia" w:ascii="宋体" w:hAnsi="宋体" w:cs="宋体"/>
          <w:sz w:val="24"/>
        </w:rPr>
        <w:t>考生面试顺序号：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color w:val="FFFFFF"/>
          <w:sz w:val="24"/>
          <w:u w:val="single"/>
        </w:rPr>
        <w:t>1</w:t>
      </w:r>
      <w:r>
        <w:rPr>
          <w:rFonts w:hint="eastAsia" w:ascii="宋体" w:hAnsi="宋体" w:cs="宋体"/>
          <w:color w:val="FFFFFF"/>
          <w:sz w:val="24"/>
          <w:u w:val="single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85"/>
        <w:gridCol w:w="86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评价要点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权重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处理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1、符合课程标准和教学要求，切合学生实际，目标明确、具体、可操作。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15分</w:t>
            </w:r>
          </w:p>
        </w:tc>
        <w:tc>
          <w:tcPr>
            <w:tcW w:w="909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2、能正确认识所选片段在教材中的地位、作用，教学整体设计重点突出、难易适度。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3、能力培养、思维训练要求明确，注意寓德于教。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方法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1、教师主导、学生主体作用突出，渗透学法指导。（通过教师口头表达体现学生活动）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15分</w:t>
            </w:r>
          </w:p>
        </w:tc>
        <w:tc>
          <w:tcPr>
            <w:tcW w:w="909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2、教学灵活、突出重点、突破难点措施有力。注意科学性、有效性。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效果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  <w:tc>
          <w:tcPr>
            <w:tcW w:w="909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1、仪容仪表端庄，教态亲切、自然，语言简练、生动、有感染力。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  <w:tc>
          <w:tcPr>
            <w:tcW w:w="909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2、板书、板画板书设计合理，条理清楚、科学、正确。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3、学科基本技能好，善于发挥自身特长。</w:t>
            </w:r>
          </w:p>
        </w:tc>
        <w:tc>
          <w:tcPr>
            <w:tcW w:w="8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教案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片段教学内容完整、正确，教学设计科学合理。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1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100分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评委签名：</w:t>
      </w:r>
    </w:p>
    <w:p>
      <w:pPr>
        <w:spacing w:line="56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月 日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9264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he3+k1QAAAAQBAAAPAAAAAAAAAAEAIAAAACIAAABkcnMv&#10;ZG93bnJldi54bWxQSwECFAAUAAAACACHTuJAqbtdQc0BAACWAwAADgAAAAAAAAABACAAAAAkAQAA&#10;ZHJzL2Uyb0RvYy54bWxQSwUGAAAAAAYABgBZAQAAY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E6D8E"/>
    <w:rsid w:val="0BA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2022-01-23T01:41:00Z</dcterms:created>
  <dc:creator>17359621463</dc:creator>
  <cp:lastModifiedBy>17359621463</cp:lastModifiedBy>
  <dcterms:modified xsi:type="dcterms:W3CDTF">2022-01-23T01:42:33Z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63310AC27D7143DCA8F5A7B071F3E63B</vt:lpwstr>
  </property>
</Properties>
</file>